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18" w:rsidRPr="00032E92" w:rsidRDefault="0011460B" w:rsidP="002F1E1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</w:t>
      </w:r>
    </w:p>
    <w:p w:rsidR="002F1E18" w:rsidRDefault="0011460B" w:rsidP="001146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муниципальными служащими администрации </w:t>
      </w:r>
      <w:r>
        <w:rPr>
          <w:rFonts w:ascii="Times New Roman" w:hAnsi="Times New Roman" w:cs="Times New Roman"/>
          <w:sz w:val="24"/>
          <w:szCs w:val="24"/>
        </w:rPr>
        <w:t>Черноануйского сельского поселения</w:t>
      </w:r>
      <w:r w:rsidRPr="00032E92">
        <w:rPr>
          <w:rFonts w:ascii="Times New Roman" w:hAnsi="Times New Roman" w:cs="Times New Roman"/>
          <w:sz w:val="24"/>
          <w:szCs w:val="24"/>
        </w:rPr>
        <w:t xml:space="preserve">  за период </w:t>
      </w:r>
    </w:p>
    <w:p w:rsidR="0011460B" w:rsidRPr="00032E92" w:rsidRDefault="00ED09AF" w:rsidP="001146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2016 года по 31 декабря 2016</w:t>
      </w:r>
      <w:r w:rsidR="0011460B" w:rsidRPr="00032E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460B" w:rsidRPr="00032E92" w:rsidRDefault="0011460B" w:rsidP="0011460B">
      <w:pPr>
        <w:jc w:val="center"/>
      </w:pPr>
    </w:p>
    <w:tbl>
      <w:tblPr>
        <w:tblW w:w="16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1800"/>
        <w:gridCol w:w="3060"/>
        <w:gridCol w:w="1260"/>
        <w:gridCol w:w="1440"/>
        <w:gridCol w:w="2340"/>
        <w:gridCol w:w="1610"/>
      </w:tblGrid>
      <w:tr w:rsidR="0011460B" w:rsidRPr="00032E92" w:rsidTr="0047084E">
        <w:tc>
          <w:tcPr>
            <w:tcW w:w="234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Фамилия, имя,</w:t>
            </w:r>
            <w:r w:rsidRPr="00032E92">
              <w:br/>
              <w:t>отчество</w:t>
            </w:r>
          </w:p>
        </w:tc>
        <w:tc>
          <w:tcPr>
            <w:tcW w:w="216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Должность</w:t>
            </w:r>
          </w:p>
        </w:tc>
        <w:tc>
          <w:tcPr>
            <w:tcW w:w="180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Общая сумма декларированного годового дохода </w:t>
            </w:r>
          </w:p>
          <w:p w:rsidR="0011460B" w:rsidRPr="00032E92" w:rsidRDefault="00ED09AF" w:rsidP="0047084E">
            <w:pPr>
              <w:widowControl w:val="0"/>
              <w:autoSpaceDE w:val="0"/>
              <w:autoSpaceDN w:val="0"/>
              <w:adjustRightInd w:val="0"/>
            </w:pPr>
            <w:r>
              <w:t>за 2016</w:t>
            </w:r>
            <w:r w:rsidR="0011460B" w:rsidRPr="00032E92">
              <w:t xml:space="preserve"> г. (руб.)</w:t>
            </w:r>
          </w:p>
        </w:tc>
        <w:tc>
          <w:tcPr>
            <w:tcW w:w="5760" w:type="dxa"/>
            <w:gridSpan w:val="3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Сведения об источниках получения средств, за счет которых совершена сделка</w:t>
            </w:r>
          </w:p>
        </w:tc>
      </w:tr>
      <w:tr w:rsidR="0011460B" w:rsidRPr="00032E92" w:rsidTr="0047084E">
        <w:trPr>
          <w:trHeight w:val="1295"/>
        </w:trPr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виды объектов недвижимости  </w:t>
            </w:r>
          </w:p>
        </w:tc>
        <w:tc>
          <w:tcPr>
            <w:tcW w:w="126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площадь (кв</w:t>
            </w:r>
            <w:proofErr w:type="gramStart"/>
            <w:r w:rsidRPr="00032E92">
              <w:t>.м</w:t>
            </w:r>
            <w:proofErr w:type="gramEnd"/>
            <w:r w:rsidRPr="00032E92">
              <w:t>)</w:t>
            </w:r>
          </w:p>
        </w:tc>
        <w:tc>
          <w:tcPr>
            <w:tcW w:w="144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страна расположения</w:t>
            </w:r>
          </w:p>
        </w:tc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249"/>
        </w:trPr>
        <w:tc>
          <w:tcPr>
            <w:tcW w:w="234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>
              <w:t>Акатьева Тамара Александровна</w:t>
            </w:r>
          </w:p>
        </w:tc>
        <w:tc>
          <w:tcPr>
            <w:tcW w:w="2160" w:type="dxa"/>
            <w:vMerge w:val="restart"/>
          </w:tcPr>
          <w:p w:rsidR="0011460B" w:rsidRPr="00032E92" w:rsidRDefault="0011460B" w:rsidP="0011460B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Черноануйского сельского поселения</w:t>
            </w:r>
          </w:p>
        </w:tc>
        <w:tc>
          <w:tcPr>
            <w:tcW w:w="1800" w:type="dxa"/>
            <w:vMerge w:val="restart"/>
          </w:tcPr>
          <w:p w:rsidR="0011460B" w:rsidRPr="00032E92" w:rsidRDefault="00ED09AF" w:rsidP="0047084E">
            <w:pPr>
              <w:widowControl w:val="0"/>
              <w:autoSpaceDE w:val="0"/>
              <w:autoSpaceDN w:val="0"/>
              <w:adjustRightInd w:val="0"/>
            </w:pPr>
            <w:r w:rsidRPr="00075008">
              <w:rPr>
                <w:rFonts w:ascii="Times New Roman" w:eastAsia="Times New Roman" w:hAnsi="Times New Roman" w:cs="Times New Roman"/>
              </w:rPr>
              <w:t>327 513,76</w:t>
            </w:r>
          </w:p>
        </w:tc>
        <w:tc>
          <w:tcPr>
            <w:tcW w:w="3060" w:type="dxa"/>
          </w:tcPr>
          <w:p w:rsidR="0011460B" w:rsidRPr="00032E92" w:rsidRDefault="007C7CB4" w:rsidP="0047084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="0011460B">
              <w:t>еме</w:t>
            </w:r>
            <w:r>
              <w:t>льный участок (индивидуальная собственность</w:t>
            </w:r>
            <w:r w:rsidR="0011460B"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CD0B31">
              <w:rPr>
                <w:rFonts w:ascii="Times New Roman" w:eastAsia="Times New Roman" w:hAnsi="Times New Roman" w:cs="Times New Roman"/>
              </w:rPr>
              <w:t>3768</w:t>
            </w:r>
          </w:p>
        </w:tc>
        <w:tc>
          <w:tcPr>
            <w:tcW w:w="144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340" w:type="dxa"/>
            <w:vMerge w:val="restart"/>
          </w:tcPr>
          <w:p w:rsidR="0011460B" w:rsidRPr="007C7CB4" w:rsidRDefault="007C7CB4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RAV-4</w:t>
            </w:r>
          </w:p>
        </w:tc>
        <w:tc>
          <w:tcPr>
            <w:tcW w:w="161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247"/>
        </w:trPr>
        <w:tc>
          <w:tcPr>
            <w:tcW w:w="2340" w:type="dxa"/>
            <w:vMerge/>
          </w:tcPr>
          <w:p w:rsidR="0011460B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>
              <w:t>Жило</w:t>
            </w:r>
            <w:r w:rsidR="007C7CB4">
              <w:t>й дом (индивидуальная собственность</w:t>
            </w:r>
            <w:r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68</w:t>
            </w:r>
          </w:p>
        </w:tc>
        <w:tc>
          <w:tcPr>
            <w:tcW w:w="1440" w:type="dxa"/>
          </w:tcPr>
          <w:p w:rsidR="0011460B" w:rsidRDefault="0011460B" w:rsidP="0047084E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247"/>
        </w:trPr>
        <w:tc>
          <w:tcPr>
            <w:tcW w:w="2340" w:type="dxa"/>
            <w:vMerge/>
          </w:tcPr>
          <w:p w:rsidR="0011460B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7C7CB4" w:rsidP="007C7CB4">
            <w:pPr>
              <w:widowControl w:val="0"/>
              <w:autoSpaceDE w:val="0"/>
              <w:autoSpaceDN w:val="0"/>
              <w:adjustRightInd w:val="0"/>
            </w:pPr>
            <w:r>
              <w:t>Квартира (индивидуальная собственность</w:t>
            </w:r>
            <w:r w:rsidR="0011460B"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58,9</w:t>
            </w:r>
          </w:p>
        </w:tc>
        <w:tc>
          <w:tcPr>
            <w:tcW w:w="1440" w:type="dxa"/>
          </w:tcPr>
          <w:p w:rsidR="0011460B" w:rsidRDefault="0011460B" w:rsidP="0047084E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456"/>
        </w:trPr>
        <w:tc>
          <w:tcPr>
            <w:tcW w:w="2340" w:type="dxa"/>
            <w:vMerge w:val="restart"/>
          </w:tcPr>
          <w:p w:rsidR="0011460B" w:rsidRPr="0042250C" w:rsidRDefault="0011460B" w:rsidP="004708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Кожентаева</w:t>
            </w:r>
            <w:proofErr w:type="spellEnd"/>
            <w:r>
              <w:rPr>
                <w:b/>
              </w:rPr>
              <w:t xml:space="preserve"> Марина Михайловна</w:t>
            </w:r>
          </w:p>
        </w:tc>
        <w:tc>
          <w:tcPr>
            <w:tcW w:w="216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первой категории </w:t>
            </w:r>
          </w:p>
        </w:tc>
        <w:tc>
          <w:tcPr>
            <w:tcW w:w="1800" w:type="dxa"/>
            <w:vMerge w:val="restart"/>
          </w:tcPr>
          <w:p w:rsidR="0011460B" w:rsidRPr="00032E92" w:rsidRDefault="00ED09AF" w:rsidP="0047084E">
            <w:pPr>
              <w:widowControl w:val="0"/>
              <w:autoSpaceDE w:val="0"/>
              <w:autoSpaceDN w:val="0"/>
              <w:adjustRightInd w:val="0"/>
            </w:pPr>
            <w:r w:rsidRPr="008370B0">
              <w:rPr>
                <w:rFonts w:ascii="Times New Roman" w:hAnsi="Times New Roman" w:cs="Times New Roman"/>
              </w:rPr>
              <w:t>133 579,03</w:t>
            </w:r>
          </w:p>
        </w:tc>
        <w:tc>
          <w:tcPr>
            <w:tcW w:w="3060" w:type="dxa"/>
          </w:tcPr>
          <w:p w:rsidR="0011460B" w:rsidRPr="00032E92" w:rsidRDefault="0011460B" w:rsidP="007C7CB4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 w:rsidR="007C7CB4">
              <w:t xml:space="preserve"> участок (долевая</w:t>
            </w:r>
            <w:r w:rsidRPr="00032E92">
              <w:t xml:space="preserve"> собственность</w:t>
            </w:r>
            <w:r w:rsidR="007C7CB4">
              <w:t xml:space="preserve"> 1/4</w:t>
            </w:r>
            <w:r w:rsidRPr="00032E92"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440" w:type="dxa"/>
          </w:tcPr>
          <w:p w:rsidR="0011460B" w:rsidRDefault="0011460B" w:rsidP="0047084E">
            <w:r w:rsidRPr="008B7AC1">
              <w:t>Россия</w:t>
            </w:r>
          </w:p>
        </w:tc>
        <w:tc>
          <w:tcPr>
            <w:tcW w:w="234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47084E">
        <w:trPr>
          <w:trHeight w:val="456"/>
        </w:trPr>
        <w:tc>
          <w:tcPr>
            <w:tcW w:w="234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Жилой дом </w:t>
            </w:r>
            <w:r w:rsidR="007D1491">
              <w:t xml:space="preserve"> (долевая</w:t>
            </w:r>
            <w:r w:rsidR="007D1491" w:rsidRPr="00032E92">
              <w:t xml:space="preserve"> собственность</w:t>
            </w:r>
            <w:r w:rsidR="007D1491">
              <w:t xml:space="preserve"> 1/4</w:t>
            </w:r>
            <w:r w:rsidR="007D1491" w:rsidRPr="00032E92">
              <w:t>)</w:t>
            </w:r>
          </w:p>
        </w:tc>
        <w:tc>
          <w:tcPr>
            <w:tcW w:w="1260" w:type="dxa"/>
          </w:tcPr>
          <w:p w:rsidR="0011460B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56,4</w:t>
            </w:r>
          </w:p>
        </w:tc>
        <w:tc>
          <w:tcPr>
            <w:tcW w:w="1440" w:type="dxa"/>
          </w:tcPr>
          <w:p w:rsidR="0011460B" w:rsidRDefault="0011460B" w:rsidP="0047084E">
            <w:r w:rsidRPr="008B7AC1">
              <w:t>Россия</w:t>
            </w:r>
          </w:p>
        </w:tc>
        <w:tc>
          <w:tcPr>
            <w:tcW w:w="2340" w:type="dxa"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 w:val="restart"/>
          </w:tcPr>
          <w:p w:rsidR="002F1E18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16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(долевая</w:t>
            </w:r>
            <w:r w:rsidRPr="00032E92">
              <w:t xml:space="preserve"> собственность</w:t>
            </w:r>
            <w:r>
              <w:t xml:space="preserve"> 1/4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/>
          </w:tcPr>
          <w:p w:rsidR="002F1E18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</w:t>
            </w:r>
            <w:proofErr w:type="gramStart"/>
            <w:r>
              <w:t>1</w:t>
            </w:r>
            <w:proofErr w:type="gramEnd"/>
            <w:r>
              <w:t>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56,4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 w:val="restart"/>
          </w:tcPr>
          <w:p w:rsidR="002F1E18" w:rsidRDefault="002F1E18" w:rsidP="0047084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216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(долевая</w:t>
            </w:r>
            <w:r w:rsidRPr="00032E92">
              <w:t xml:space="preserve"> собственность</w:t>
            </w:r>
            <w:r>
              <w:t xml:space="preserve"> 1/4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1242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1E18" w:rsidRPr="00032E92" w:rsidTr="0047084E">
        <w:trPr>
          <w:trHeight w:val="180"/>
        </w:trPr>
        <w:tc>
          <w:tcPr>
            <w:tcW w:w="2340" w:type="dxa"/>
            <w:vMerge/>
          </w:tcPr>
          <w:p w:rsidR="002F1E18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</w:t>
            </w:r>
            <w:proofErr w:type="gramStart"/>
            <w:r>
              <w:t>1</w:t>
            </w:r>
            <w:proofErr w:type="gramEnd"/>
            <w:r>
              <w:t>/4</w:t>
            </w:r>
            <w:r w:rsidRPr="00032E92">
              <w:t>)</w:t>
            </w:r>
          </w:p>
        </w:tc>
        <w:tc>
          <w:tcPr>
            <w:tcW w:w="1260" w:type="dxa"/>
          </w:tcPr>
          <w:p w:rsidR="002F1E18" w:rsidRPr="00032E92" w:rsidRDefault="002F1E18" w:rsidP="00A975C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56,4</w:t>
            </w:r>
          </w:p>
        </w:tc>
        <w:tc>
          <w:tcPr>
            <w:tcW w:w="1440" w:type="dxa"/>
          </w:tcPr>
          <w:p w:rsidR="002F1E18" w:rsidRDefault="002F1E18" w:rsidP="0047084E">
            <w:r w:rsidRPr="008B7AC1">
              <w:t>Россия</w:t>
            </w:r>
          </w:p>
        </w:tc>
        <w:tc>
          <w:tcPr>
            <w:tcW w:w="234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2F1E18" w:rsidRPr="00032E92" w:rsidRDefault="002F1E18" w:rsidP="0047084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460B" w:rsidRPr="00032E92" w:rsidRDefault="0011460B" w:rsidP="0011460B"/>
    <w:p w:rsidR="00EF3D21" w:rsidRDefault="00EF3D21"/>
    <w:sectPr w:rsidR="00EF3D21" w:rsidSect="00C55702">
      <w:headerReference w:type="even" r:id="rId7"/>
      <w:headerReference w:type="default" r:id="rId8"/>
      <w:pgSz w:w="16838" w:h="11906" w:orient="landscape"/>
      <w:pgMar w:top="540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881" w:rsidRDefault="007C1881" w:rsidP="00E2525B">
      <w:pPr>
        <w:spacing w:after="0" w:line="240" w:lineRule="auto"/>
      </w:pPr>
      <w:r>
        <w:separator/>
      </w:r>
    </w:p>
  </w:endnote>
  <w:endnote w:type="continuationSeparator" w:id="0">
    <w:p w:rsidR="007C1881" w:rsidRDefault="007C1881" w:rsidP="00E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881" w:rsidRDefault="007C1881" w:rsidP="00E2525B">
      <w:pPr>
        <w:spacing w:after="0" w:line="240" w:lineRule="auto"/>
      </w:pPr>
      <w:r>
        <w:separator/>
      </w:r>
    </w:p>
  </w:footnote>
  <w:footnote w:type="continuationSeparator" w:id="0">
    <w:p w:rsidR="007C1881" w:rsidRDefault="007C1881" w:rsidP="00E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7F2D63" w:rsidP="00B974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D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10BD" w:rsidRDefault="007C18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BD" w:rsidRDefault="007F2D63" w:rsidP="00B974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3D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9AF">
      <w:rPr>
        <w:rStyle w:val="a7"/>
        <w:noProof/>
      </w:rPr>
      <w:t>2</w:t>
    </w:r>
    <w:r>
      <w:rPr>
        <w:rStyle w:val="a7"/>
      </w:rPr>
      <w:fldChar w:fldCharType="end"/>
    </w:r>
  </w:p>
  <w:p w:rsidR="00B510BD" w:rsidRDefault="007C18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60B"/>
    <w:rsid w:val="000F5FBF"/>
    <w:rsid w:val="0011460B"/>
    <w:rsid w:val="002F1E18"/>
    <w:rsid w:val="007C1881"/>
    <w:rsid w:val="007C7CB4"/>
    <w:rsid w:val="007D1491"/>
    <w:rsid w:val="007F2D63"/>
    <w:rsid w:val="00E2525B"/>
    <w:rsid w:val="00ED09AF"/>
    <w:rsid w:val="00EF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1146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1460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146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460B"/>
  </w:style>
  <w:style w:type="paragraph" w:styleId="a8">
    <w:name w:val="footer"/>
    <w:basedOn w:val="a"/>
    <w:link w:val="a9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146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7C56-C9A2-4C86-8FD6-8649DF78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2016-07-24T10:58:00Z</dcterms:created>
  <dcterms:modified xsi:type="dcterms:W3CDTF">2017-06-07T04:23:00Z</dcterms:modified>
</cp:coreProperties>
</file>